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3"/>
      </w:tblGrid>
      <w:tr w:rsidR="0076798C" w14:paraId="476018F0" w14:textId="77777777" w:rsidTr="0076798C">
        <w:trPr>
          <w:trHeight w:val="2153"/>
        </w:trPr>
        <w:tc>
          <w:tcPr>
            <w:tcW w:w="8483" w:type="dxa"/>
            <w:shd w:val="clear" w:color="auto" w:fill="E7E6E6" w:themeFill="background2"/>
          </w:tcPr>
          <w:p w14:paraId="1347C93D" w14:textId="386D6A7A" w:rsidR="0076798C" w:rsidRDefault="0076798C" w:rsidP="0076798C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76798C">
              <w:rPr>
                <w:b/>
                <w:bCs/>
                <w:sz w:val="28"/>
                <w:szCs w:val="28"/>
              </w:rPr>
              <w:t xml:space="preserve">This </w:t>
            </w:r>
            <w:r>
              <w:rPr>
                <w:b/>
                <w:bCs/>
                <w:sz w:val="28"/>
                <w:szCs w:val="28"/>
              </w:rPr>
              <w:t xml:space="preserve">sample </w:t>
            </w:r>
            <w:r w:rsidRPr="0076798C">
              <w:rPr>
                <w:b/>
                <w:bCs/>
                <w:sz w:val="28"/>
                <w:szCs w:val="28"/>
              </w:rPr>
              <w:t xml:space="preserve">document is provided to assist in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76798C">
              <w:rPr>
                <w:b/>
                <w:bCs/>
                <w:sz w:val="28"/>
                <w:szCs w:val="28"/>
              </w:rPr>
              <w:t xml:space="preserve">completing </w:t>
            </w:r>
            <w:r w:rsidR="00D7191D">
              <w:rPr>
                <w:b/>
                <w:bCs/>
                <w:sz w:val="28"/>
                <w:szCs w:val="28"/>
              </w:rPr>
              <w:t>a</w:t>
            </w:r>
            <w:r w:rsidRPr="0076798C">
              <w:rPr>
                <w:b/>
                <w:bCs/>
                <w:sz w:val="28"/>
                <w:szCs w:val="28"/>
              </w:rPr>
              <w:t xml:space="preserve"> manifest. </w:t>
            </w:r>
          </w:p>
          <w:p w14:paraId="43FFDDC3" w14:textId="77777777" w:rsidR="0076798C" w:rsidRDefault="0076798C" w:rsidP="0076798C">
            <w:pPr>
              <w:jc w:val="center"/>
              <w:rPr>
                <w:b/>
                <w:bCs/>
                <w:sz w:val="28"/>
                <w:szCs w:val="28"/>
              </w:rPr>
            </w:pPr>
            <w:r w:rsidRPr="0076798C">
              <w:rPr>
                <w:b/>
                <w:bCs/>
                <w:sz w:val="28"/>
                <w:szCs w:val="28"/>
              </w:rPr>
              <w:t xml:space="preserve">Please use </w:t>
            </w:r>
            <w:r>
              <w:rPr>
                <w:b/>
                <w:bCs/>
                <w:sz w:val="28"/>
                <w:szCs w:val="28"/>
              </w:rPr>
              <w:t>“</w:t>
            </w:r>
            <w:r w:rsidRPr="0076798C">
              <w:rPr>
                <w:b/>
                <w:bCs/>
                <w:sz w:val="28"/>
                <w:szCs w:val="28"/>
              </w:rPr>
              <w:t>save as</w:t>
            </w:r>
            <w:r>
              <w:rPr>
                <w:b/>
                <w:bCs/>
                <w:sz w:val="28"/>
                <w:szCs w:val="28"/>
              </w:rPr>
              <w:t xml:space="preserve">” and re-name it </w:t>
            </w:r>
            <w:r w:rsidRPr="0076798C">
              <w:rPr>
                <w:b/>
                <w:bCs/>
                <w:sz w:val="28"/>
                <w:szCs w:val="28"/>
              </w:rPr>
              <w:t xml:space="preserve">to save a </w:t>
            </w:r>
            <w:r>
              <w:rPr>
                <w:b/>
                <w:bCs/>
                <w:sz w:val="28"/>
                <w:szCs w:val="28"/>
              </w:rPr>
              <w:t xml:space="preserve">writeable </w:t>
            </w:r>
            <w:r w:rsidRPr="0076798C">
              <w:rPr>
                <w:b/>
                <w:bCs/>
                <w:sz w:val="28"/>
                <w:szCs w:val="28"/>
              </w:rPr>
              <w:t>version</w:t>
            </w:r>
          </w:p>
          <w:p w14:paraId="3CE8BB24" w14:textId="4A8E8865" w:rsidR="0076798C" w:rsidRDefault="0076798C" w:rsidP="00767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Delete this text before sending</w:t>
            </w:r>
            <w:r w:rsidR="00D7191D">
              <w:rPr>
                <w:b/>
                <w:bCs/>
                <w:sz w:val="28"/>
                <w:szCs w:val="28"/>
              </w:rPr>
              <w:t xml:space="preserve"> with your Submission form and Emergency Plan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</w:tbl>
    <w:p w14:paraId="69A910FE" w14:textId="77777777" w:rsidR="0076798C" w:rsidRDefault="007679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8"/>
        <w:gridCol w:w="4478"/>
      </w:tblGrid>
      <w:tr w:rsidR="00342ECD" w14:paraId="41B500B0" w14:textId="77777777" w:rsidTr="0076798C">
        <w:tc>
          <w:tcPr>
            <w:tcW w:w="448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2CC" w:themeFill="accent4" w:themeFillTint="33"/>
          </w:tcPr>
          <w:p w14:paraId="7A428D46" w14:textId="0069680B" w:rsidR="00342ECD" w:rsidRDefault="00342ECD">
            <w:r>
              <w:t>Person conducting the business or undertaking (PCBU)</w:t>
            </w:r>
          </w:p>
        </w:tc>
        <w:tc>
          <w:tcPr>
            <w:tcW w:w="4478" w:type="dxa"/>
            <w:tcBorders>
              <w:top w:val="single" w:sz="24" w:space="0" w:color="auto"/>
              <w:right w:val="single" w:sz="24" w:space="0" w:color="auto"/>
            </w:tcBorders>
          </w:tcPr>
          <w:p w14:paraId="6632B0C9" w14:textId="77777777" w:rsidR="00342ECD" w:rsidRDefault="00342ECD"/>
        </w:tc>
      </w:tr>
      <w:tr w:rsidR="00342ECD" w14:paraId="4AC14860" w14:textId="77777777" w:rsidTr="0076798C">
        <w:tc>
          <w:tcPr>
            <w:tcW w:w="4488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57E82878" w14:textId="66268F6D" w:rsidR="00342ECD" w:rsidRDefault="00342ECD">
            <w:r>
              <w:t>Address of premises</w:t>
            </w:r>
          </w:p>
        </w:tc>
        <w:tc>
          <w:tcPr>
            <w:tcW w:w="4478" w:type="dxa"/>
            <w:tcBorders>
              <w:right w:val="single" w:sz="24" w:space="0" w:color="auto"/>
            </w:tcBorders>
          </w:tcPr>
          <w:p w14:paraId="006556D8" w14:textId="77777777" w:rsidR="00342ECD" w:rsidRDefault="00342ECD"/>
        </w:tc>
      </w:tr>
      <w:tr w:rsidR="00342ECD" w14:paraId="43EB1E04" w14:textId="77777777" w:rsidTr="0076798C">
        <w:tc>
          <w:tcPr>
            <w:tcW w:w="4488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740275A5" w14:textId="5AD7481B" w:rsidR="00342ECD" w:rsidRDefault="00342ECD">
            <w:r>
              <w:t>Date of preparation</w:t>
            </w:r>
          </w:p>
        </w:tc>
        <w:tc>
          <w:tcPr>
            <w:tcW w:w="4478" w:type="dxa"/>
            <w:tcBorders>
              <w:right w:val="single" w:sz="24" w:space="0" w:color="auto"/>
            </w:tcBorders>
          </w:tcPr>
          <w:p w14:paraId="1D684350" w14:textId="77777777" w:rsidR="00342ECD" w:rsidRDefault="00342ECD"/>
        </w:tc>
      </w:tr>
      <w:tr w:rsidR="00342ECD" w14:paraId="064F5A2A" w14:textId="77777777" w:rsidTr="0076798C">
        <w:tc>
          <w:tcPr>
            <w:tcW w:w="448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2CC" w:themeFill="accent4" w:themeFillTint="33"/>
          </w:tcPr>
          <w:p w14:paraId="5F333AEE" w14:textId="4F8FEADE" w:rsidR="00342ECD" w:rsidRDefault="00342ECD">
            <w:r>
              <w:t>Next revision/update</w:t>
            </w:r>
          </w:p>
        </w:tc>
        <w:tc>
          <w:tcPr>
            <w:tcW w:w="4478" w:type="dxa"/>
            <w:tcBorders>
              <w:bottom w:val="single" w:sz="24" w:space="0" w:color="auto"/>
              <w:right w:val="single" w:sz="24" w:space="0" w:color="auto"/>
            </w:tcBorders>
          </w:tcPr>
          <w:p w14:paraId="4B689600" w14:textId="77777777" w:rsidR="00342ECD" w:rsidRDefault="00342ECD"/>
        </w:tc>
      </w:tr>
    </w:tbl>
    <w:p w14:paraId="29DF9587" w14:textId="09C86A60" w:rsidR="00634066" w:rsidRDefault="00634066"/>
    <w:p w14:paraId="68A589AA" w14:textId="0FACD2B9" w:rsidR="00342ECD" w:rsidRDefault="00342ECD">
      <w:r>
        <w:t>Emergency Contacts (in order of priority)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484"/>
      </w:tblGrid>
      <w:tr w:rsidR="00342ECD" w14:paraId="117ADFBB" w14:textId="77777777" w:rsidTr="00342ECD">
        <w:tc>
          <w:tcPr>
            <w:tcW w:w="450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2CC" w:themeFill="accent4" w:themeFillTint="33"/>
          </w:tcPr>
          <w:p w14:paraId="3C937DB3" w14:textId="2A1BE3C2" w:rsidR="00342ECD" w:rsidRDefault="00342ECD" w:rsidP="00BE31BF">
            <w:r>
              <w:t>Name</w:t>
            </w:r>
          </w:p>
        </w:tc>
        <w:tc>
          <w:tcPr>
            <w:tcW w:w="450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14A1100" w14:textId="37A1B710" w:rsidR="00342ECD" w:rsidRDefault="00342ECD" w:rsidP="00BE31BF">
            <w:r>
              <w:t>24 hour contact number</w:t>
            </w:r>
          </w:p>
        </w:tc>
      </w:tr>
      <w:tr w:rsidR="00342ECD" w14:paraId="4A3F081A" w14:textId="77777777" w:rsidTr="00BE31BF">
        <w:tc>
          <w:tcPr>
            <w:tcW w:w="4508" w:type="dxa"/>
            <w:tcBorders>
              <w:left w:val="single" w:sz="24" w:space="0" w:color="auto"/>
            </w:tcBorders>
          </w:tcPr>
          <w:p w14:paraId="31E5BB4A" w14:textId="6C1ABC35" w:rsidR="00342ECD" w:rsidRDefault="00342ECD" w:rsidP="00BE31BF"/>
        </w:tc>
        <w:tc>
          <w:tcPr>
            <w:tcW w:w="4508" w:type="dxa"/>
            <w:tcBorders>
              <w:right w:val="single" w:sz="24" w:space="0" w:color="auto"/>
            </w:tcBorders>
          </w:tcPr>
          <w:p w14:paraId="554EC742" w14:textId="77777777" w:rsidR="00342ECD" w:rsidRDefault="00342ECD" w:rsidP="00BE31BF"/>
        </w:tc>
      </w:tr>
      <w:tr w:rsidR="00342ECD" w14:paraId="021680E4" w14:textId="77777777" w:rsidTr="00BE31BF">
        <w:tc>
          <w:tcPr>
            <w:tcW w:w="4508" w:type="dxa"/>
            <w:tcBorders>
              <w:left w:val="single" w:sz="24" w:space="0" w:color="auto"/>
            </w:tcBorders>
          </w:tcPr>
          <w:p w14:paraId="6F26BCC9" w14:textId="58B328B3" w:rsidR="00342ECD" w:rsidRDefault="00342ECD" w:rsidP="00BE31BF"/>
        </w:tc>
        <w:tc>
          <w:tcPr>
            <w:tcW w:w="4508" w:type="dxa"/>
            <w:tcBorders>
              <w:right w:val="single" w:sz="24" w:space="0" w:color="auto"/>
            </w:tcBorders>
          </w:tcPr>
          <w:p w14:paraId="3C256813" w14:textId="77777777" w:rsidR="00342ECD" w:rsidRDefault="00342ECD" w:rsidP="00BE31BF"/>
        </w:tc>
      </w:tr>
      <w:tr w:rsidR="00342ECD" w14:paraId="118DD8F2" w14:textId="77777777" w:rsidTr="00BE31BF">
        <w:tc>
          <w:tcPr>
            <w:tcW w:w="4508" w:type="dxa"/>
            <w:tcBorders>
              <w:left w:val="single" w:sz="24" w:space="0" w:color="auto"/>
              <w:bottom w:val="single" w:sz="24" w:space="0" w:color="auto"/>
            </w:tcBorders>
          </w:tcPr>
          <w:p w14:paraId="345B5217" w14:textId="6C2D4726" w:rsidR="00342ECD" w:rsidRDefault="00342ECD" w:rsidP="00BE31BF"/>
        </w:tc>
        <w:tc>
          <w:tcPr>
            <w:tcW w:w="4508" w:type="dxa"/>
            <w:tcBorders>
              <w:bottom w:val="single" w:sz="24" w:space="0" w:color="auto"/>
              <w:right w:val="single" w:sz="24" w:space="0" w:color="auto"/>
            </w:tcBorders>
          </w:tcPr>
          <w:p w14:paraId="2E691D17" w14:textId="77777777" w:rsidR="00342ECD" w:rsidRDefault="00342ECD" w:rsidP="00BE31BF"/>
        </w:tc>
      </w:tr>
    </w:tbl>
    <w:p w14:paraId="203448EB" w14:textId="44AFC247" w:rsidR="00342ECD" w:rsidRDefault="00342ECD"/>
    <w:p w14:paraId="25BD03C6" w14:textId="26B8E785" w:rsidR="00342ECD" w:rsidRPr="00342ECD" w:rsidRDefault="00342ECD">
      <w:pPr>
        <w:rPr>
          <w:i/>
          <w:iCs/>
        </w:rPr>
      </w:pPr>
      <w:r>
        <w:rPr>
          <w:i/>
          <w:iCs/>
        </w:rPr>
        <w:t>(The following are examples of possible tables to include depending on your site. The site location is to relate to your site map)</w:t>
      </w:r>
    </w:p>
    <w:p w14:paraId="787F46F1" w14:textId="78C25FC3" w:rsidR="00342ECD" w:rsidRDefault="00342ECD">
      <w:r>
        <w:t>Hazardous Chemicals Stored in Bulk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056"/>
        <w:gridCol w:w="745"/>
        <w:gridCol w:w="745"/>
        <w:gridCol w:w="692"/>
        <w:gridCol w:w="898"/>
        <w:gridCol w:w="784"/>
        <w:gridCol w:w="1032"/>
        <w:gridCol w:w="1053"/>
        <w:gridCol w:w="1032"/>
      </w:tblGrid>
      <w:tr w:rsidR="00342ECD" w14:paraId="42301CD7" w14:textId="77777777" w:rsidTr="00342ECD">
        <w:tc>
          <w:tcPr>
            <w:tcW w:w="886" w:type="dxa"/>
            <w:vMerge w:val="restart"/>
            <w:shd w:val="clear" w:color="auto" w:fill="FFF2CC" w:themeFill="accent4" w:themeFillTint="33"/>
          </w:tcPr>
          <w:p w14:paraId="3BDBFFC1" w14:textId="5C7CF2D5" w:rsidR="00342ECD" w:rsidRDefault="00342ECD">
            <w:r>
              <w:t>Site Location</w:t>
            </w:r>
          </w:p>
        </w:tc>
        <w:tc>
          <w:tcPr>
            <w:tcW w:w="4627" w:type="dxa"/>
            <w:gridSpan w:val="5"/>
            <w:shd w:val="clear" w:color="auto" w:fill="FFF2CC" w:themeFill="accent4" w:themeFillTint="33"/>
          </w:tcPr>
          <w:p w14:paraId="16A9BB1F" w14:textId="2568AD6A" w:rsidR="00342ECD" w:rsidRDefault="00342ECD">
            <w:r>
              <w:t>Hazardous Chemicals</w:t>
            </w:r>
          </w:p>
        </w:tc>
        <w:tc>
          <w:tcPr>
            <w:tcW w:w="3503" w:type="dxa"/>
            <w:gridSpan w:val="4"/>
            <w:shd w:val="clear" w:color="auto" w:fill="FFF2CC" w:themeFill="accent4" w:themeFillTint="33"/>
          </w:tcPr>
          <w:p w14:paraId="23B3C242" w14:textId="050E61BD" w:rsidR="00342ECD" w:rsidRDefault="00342ECD">
            <w:r>
              <w:t>Storage Area</w:t>
            </w:r>
          </w:p>
        </w:tc>
      </w:tr>
      <w:tr w:rsidR="00342ECD" w14:paraId="19ECBD80" w14:textId="77777777" w:rsidTr="00342ECD">
        <w:tc>
          <w:tcPr>
            <w:tcW w:w="886" w:type="dxa"/>
            <w:vMerge/>
            <w:shd w:val="clear" w:color="auto" w:fill="FFF2CC" w:themeFill="accent4" w:themeFillTint="33"/>
          </w:tcPr>
          <w:p w14:paraId="4ACF4D28" w14:textId="77777777" w:rsidR="00342ECD" w:rsidRDefault="00342ECD"/>
        </w:tc>
        <w:tc>
          <w:tcPr>
            <w:tcW w:w="1161" w:type="dxa"/>
            <w:shd w:val="clear" w:color="auto" w:fill="FFF2CC" w:themeFill="accent4" w:themeFillTint="33"/>
          </w:tcPr>
          <w:p w14:paraId="0DCFC456" w14:textId="25E2E313" w:rsidR="00342ECD" w:rsidRDefault="00342ECD">
            <w:r>
              <w:t>Shipping Name</w:t>
            </w:r>
          </w:p>
        </w:tc>
        <w:tc>
          <w:tcPr>
            <w:tcW w:w="866" w:type="dxa"/>
            <w:shd w:val="clear" w:color="auto" w:fill="FFF2CC" w:themeFill="accent4" w:themeFillTint="33"/>
          </w:tcPr>
          <w:p w14:paraId="76ABD1AF" w14:textId="53560031" w:rsidR="00342ECD" w:rsidRDefault="00342ECD">
            <w:r>
              <w:t>UN No.</w:t>
            </w:r>
          </w:p>
        </w:tc>
        <w:tc>
          <w:tcPr>
            <w:tcW w:w="866" w:type="dxa"/>
            <w:shd w:val="clear" w:color="auto" w:fill="FFF2CC" w:themeFill="accent4" w:themeFillTint="33"/>
          </w:tcPr>
          <w:p w14:paraId="38981A7D" w14:textId="63AE6CFD" w:rsidR="00342ECD" w:rsidRDefault="00342ECD">
            <w:r>
              <w:t>Class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3E3D0740" w14:textId="18AD5DB3" w:rsidR="00342ECD" w:rsidRDefault="00342ECD">
            <w:r>
              <w:t>Sub Risk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464BF3EC" w14:textId="490AA8E5" w:rsidR="00342ECD" w:rsidRDefault="00342ECD">
            <w:r>
              <w:t>Packing Group</w:t>
            </w:r>
          </w:p>
        </w:tc>
        <w:tc>
          <w:tcPr>
            <w:tcW w:w="902" w:type="dxa"/>
            <w:shd w:val="clear" w:color="auto" w:fill="FFF2CC" w:themeFill="accent4" w:themeFillTint="33"/>
          </w:tcPr>
          <w:p w14:paraId="6AD97E1F" w14:textId="49A27874" w:rsidR="00342ECD" w:rsidRDefault="00342ECD">
            <w:r>
              <w:t>Type of Area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34C85FDA" w14:textId="25B71510" w:rsidR="00342ECD" w:rsidRDefault="00342ECD">
            <w:r>
              <w:t>Design Capacity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0611F9F4" w14:textId="7E4B8684" w:rsidR="00342ECD" w:rsidRDefault="00342ECD">
            <w:r>
              <w:t>Diameter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7AAEAB40" w14:textId="2EADAE1A" w:rsidR="00342ECD" w:rsidRDefault="00342ECD">
            <w:r>
              <w:t>Max Quantity</w:t>
            </w:r>
          </w:p>
        </w:tc>
      </w:tr>
      <w:tr w:rsidR="00342ECD" w14:paraId="5A0B42F2" w14:textId="77777777" w:rsidTr="00342ECD">
        <w:tc>
          <w:tcPr>
            <w:tcW w:w="886" w:type="dxa"/>
          </w:tcPr>
          <w:p w14:paraId="2A2E85BB" w14:textId="5F89DC56" w:rsidR="00342ECD" w:rsidRDefault="00342ECD">
            <w:r>
              <w:t>SA1</w:t>
            </w:r>
          </w:p>
        </w:tc>
        <w:tc>
          <w:tcPr>
            <w:tcW w:w="1161" w:type="dxa"/>
          </w:tcPr>
          <w:p w14:paraId="55CD338B" w14:textId="035CEE72" w:rsidR="00342ECD" w:rsidRDefault="00342ECD">
            <w:r>
              <w:t>Sulfur</w:t>
            </w:r>
          </w:p>
        </w:tc>
        <w:tc>
          <w:tcPr>
            <w:tcW w:w="866" w:type="dxa"/>
          </w:tcPr>
          <w:p w14:paraId="3C3F48D1" w14:textId="6623F74E" w:rsidR="00342ECD" w:rsidRDefault="00342ECD">
            <w:r>
              <w:t>1350</w:t>
            </w:r>
          </w:p>
        </w:tc>
        <w:tc>
          <w:tcPr>
            <w:tcW w:w="866" w:type="dxa"/>
          </w:tcPr>
          <w:p w14:paraId="62D9544A" w14:textId="60C585D7" w:rsidR="00342ECD" w:rsidRDefault="00342ECD">
            <w:r>
              <w:t>4.1</w:t>
            </w:r>
          </w:p>
        </w:tc>
        <w:tc>
          <w:tcPr>
            <w:tcW w:w="867" w:type="dxa"/>
          </w:tcPr>
          <w:p w14:paraId="468376F8" w14:textId="77777777" w:rsidR="00342ECD" w:rsidRDefault="00342ECD"/>
        </w:tc>
        <w:tc>
          <w:tcPr>
            <w:tcW w:w="867" w:type="dxa"/>
          </w:tcPr>
          <w:p w14:paraId="3C77EB00" w14:textId="0B9367FA" w:rsidR="00342ECD" w:rsidRDefault="00342ECD">
            <w:r>
              <w:t>III</w:t>
            </w:r>
          </w:p>
        </w:tc>
        <w:tc>
          <w:tcPr>
            <w:tcW w:w="902" w:type="dxa"/>
          </w:tcPr>
          <w:p w14:paraId="5F7F2FD9" w14:textId="7797818F" w:rsidR="00342ECD" w:rsidRDefault="00342ECD">
            <w:r>
              <w:t>Open area</w:t>
            </w:r>
          </w:p>
        </w:tc>
        <w:tc>
          <w:tcPr>
            <w:tcW w:w="867" w:type="dxa"/>
          </w:tcPr>
          <w:p w14:paraId="2D5B714C" w14:textId="05A522C4" w:rsidR="00342ECD" w:rsidRDefault="00342ECD">
            <w:r>
              <w:t>60,000kg</w:t>
            </w:r>
          </w:p>
        </w:tc>
        <w:tc>
          <w:tcPr>
            <w:tcW w:w="867" w:type="dxa"/>
          </w:tcPr>
          <w:p w14:paraId="281645CE" w14:textId="6F1C5E09" w:rsidR="00342ECD" w:rsidRDefault="00342ECD">
            <w:r>
              <w:t>8m</w:t>
            </w:r>
          </w:p>
        </w:tc>
        <w:tc>
          <w:tcPr>
            <w:tcW w:w="867" w:type="dxa"/>
          </w:tcPr>
          <w:p w14:paraId="7980B777" w14:textId="4AB40866" w:rsidR="00342ECD" w:rsidRDefault="00342ECD">
            <w:r>
              <w:t>20,000kg</w:t>
            </w:r>
          </w:p>
        </w:tc>
      </w:tr>
    </w:tbl>
    <w:p w14:paraId="1148124D" w14:textId="14F2D6A9" w:rsidR="00342ECD" w:rsidRDefault="00342ECD"/>
    <w:p w14:paraId="4321DE32" w14:textId="34F48870" w:rsidR="00342ECD" w:rsidRDefault="00342ECD">
      <w:r>
        <w:lastRenderedPageBreak/>
        <w:t>Hazardous chemicals stored in tanks (not including IBCs)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123"/>
        <w:gridCol w:w="757"/>
        <w:gridCol w:w="756"/>
        <w:gridCol w:w="708"/>
        <w:gridCol w:w="898"/>
        <w:gridCol w:w="765"/>
        <w:gridCol w:w="977"/>
        <w:gridCol w:w="1053"/>
        <w:gridCol w:w="999"/>
      </w:tblGrid>
      <w:tr w:rsidR="00342ECD" w14:paraId="2C1F31C1" w14:textId="77777777" w:rsidTr="00BE31BF">
        <w:tc>
          <w:tcPr>
            <w:tcW w:w="886" w:type="dxa"/>
            <w:vMerge w:val="restart"/>
            <w:shd w:val="clear" w:color="auto" w:fill="FFF2CC" w:themeFill="accent4" w:themeFillTint="33"/>
          </w:tcPr>
          <w:p w14:paraId="2C79C2BA" w14:textId="77777777" w:rsidR="00342ECD" w:rsidRDefault="00342ECD" w:rsidP="00BE31BF">
            <w:r>
              <w:t>Site Location</w:t>
            </w:r>
          </w:p>
        </w:tc>
        <w:tc>
          <w:tcPr>
            <w:tcW w:w="4627" w:type="dxa"/>
            <w:gridSpan w:val="5"/>
            <w:shd w:val="clear" w:color="auto" w:fill="FFF2CC" w:themeFill="accent4" w:themeFillTint="33"/>
          </w:tcPr>
          <w:p w14:paraId="56301237" w14:textId="77777777" w:rsidR="00342ECD" w:rsidRDefault="00342ECD" w:rsidP="00BE31BF">
            <w:r>
              <w:t>Hazardous Chemicals</w:t>
            </w:r>
          </w:p>
        </w:tc>
        <w:tc>
          <w:tcPr>
            <w:tcW w:w="3503" w:type="dxa"/>
            <w:gridSpan w:val="4"/>
            <w:shd w:val="clear" w:color="auto" w:fill="FFF2CC" w:themeFill="accent4" w:themeFillTint="33"/>
          </w:tcPr>
          <w:p w14:paraId="0D37AE1C" w14:textId="54D25627" w:rsidR="00342ECD" w:rsidRDefault="00342ECD" w:rsidP="00BE31BF">
            <w:r>
              <w:t>Tanks</w:t>
            </w:r>
          </w:p>
        </w:tc>
      </w:tr>
      <w:tr w:rsidR="00342ECD" w14:paraId="7A980CB7" w14:textId="77777777" w:rsidTr="00BE31BF">
        <w:tc>
          <w:tcPr>
            <w:tcW w:w="886" w:type="dxa"/>
            <w:vMerge/>
            <w:shd w:val="clear" w:color="auto" w:fill="FFF2CC" w:themeFill="accent4" w:themeFillTint="33"/>
          </w:tcPr>
          <w:p w14:paraId="43C47AD3" w14:textId="77777777" w:rsidR="00342ECD" w:rsidRDefault="00342ECD" w:rsidP="00BE31BF"/>
        </w:tc>
        <w:tc>
          <w:tcPr>
            <w:tcW w:w="1161" w:type="dxa"/>
            <w:shd w:val="clear" w:color="auto" w:fill="FFF2CC" w:themeFill="accent4" w:themeFillTint="33"/>
          </w:tcPr>
          <w:p w14:paraId="63A8D5F4" w14:textId="77777777" w:rsidR="00342ECD" w:rsidRDefault="00342ECD" w:rsidP="00BE31BF">
            <w:r>
              <w:t>Shipping Name</w:t>
            </w:r>
          </w:p>
        </w:tc>
        <w:tc>
          <w:tcPr>
            <w:tcW w:w="866" w:type="dxa"/>
            <w:shd w:val="clear" w:color="auto" w:fill="FFF2CC" w:themeFill="accent4" w:themeFillTint="33"/>
          </w:tcPr>
          <w:p w14:paraId="5F24E1A8" w14:textId="77777777" w:rsidR="00342ECD" w:rsidRDefault="00342ECD" w:rsidP="00BE31BF">
            <w:r>
              <w:t>UN No.</w:t>
            </w:r>
          </w:p>
        </w:tc>
        <w:tc>
          <w:tcPr>
            <w:tcW w:w="866" w:type="dxa"/>
            <w:shd w:val="clear" w:color="auto" w:fill="FFF2CC" w:themeFill="accent4" w:themeFillTint="33"/>
          </w:tcPr>
          <w:p w14:paraId="24F1D914" w14:textId="77777777" w:rsidR="00342ECD" w:rsidRDefault="00342ECD" w:rsidP="00BE31BF">
            <w:r>
              <w:t>Class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6D218F15" w14:textId="77777777" w:rsidR="00342ECD" w:rsidRDefault="00342ECD" w:rsidP="00BE31BF">
            <w:r>
              <w:t>Sub Risk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3B7B0906" w14:textId="77777777" w:rsidR="00342ECD" w:rsidRDefault="00342ECD" w:rsidP="00BE31BF">
            <w:r>
              <w:t>Packing Group</w:t>
            </w:r>
          </w:p>
        </w:tc>
        <w:tc>
          <w:tcPr>
            <w:tcW w:w="902" w:type="dxa"/>
            <w:shd w:val="clear" w:color="auto" w:fill="FFF2CC" w:themeFill="accent4" w:themeFillTint="33"/>
          </w:tcPr>
          <w:p w14:paraId="7A15F056" w14:textId="4E9499EE" w:rsidR="00342ECD" w:rsidRDefault="00342ECD" w:rsidP="00BE31BF">
            <w:r>
              <w:t xml:space="preserve">Type 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36B2062F" w14:textId="244008BC" w:rsidR="00342ECD" w:rsidRDefault="00342ECD" w:rsidP="00BE31BF">
            <w:r>
              <w:t>Capacity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66A40520" w14:textId="77777777" w:rsidR="00342ECD" w:rsidRDefault="00342ECD" w:rsidP="00BE31BF">
            <w:r>
              <w:t>Diameter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3D65847A" w14:textId="43349EF7" w:rsidR="00342ECD" w:rsidRDefault="00342ECD" w:rsidP="00BE31BF">
            <w:r>
              <w:t>Max Quantity</w:t>
            </w:r>
          </w:p>
        </w:tc>
      </w:tr>
      <w:tr w:rsidR="00342ECD" w14:paraId="1F4C5639" w14:textId="77777777" w:rsidTr="00BE31BF">
        <w:tc>
          <w:tcPr>
            <w:tcW w:w="886" w:type="dxa"/>
          </w:tcPr>
          <w:p w14:paraId="362CC4DD" w14:textId="0908958B" w:rsidR="00342ECD" w:rsidRDefault="00342ECD" w:rsidP="00BE31BF">
            <w:r>
              <w:t>DGT1</w:t>
            </w:r>
          </w:p>
        </w:tc>
        <w:tc>
          <w:tcPr>
            <w:tcW w:w="1161" w:type="dxa"/>
          </w:tcPr>
          <w:p w14:paraId="6E8919D7" w14:textId="392CD4CE" w:rsidR="00342ECD" w:rsidRDefault="00342ECD" w:rsidP="00BE31BF">
            <w:r>
              <w:t>Methanol</w:t>
            </w:r>
          </w:p>
        </w:tc>
        <w:tc>
          <w:tcPr>
            <w:tcW w:w="866" w:type="dxa"/>
          </w:tcPr>
          <w:p w14:paraId="1CB138DB" w14:textId="2C3974FD" w:rsidR="00342ECD" w:rsidRDefault="00342ECD" w:rsidP="00BE31BF">
            <w:r>
              <w:t>1230</w:t>
            </w:r>
          </w:p>
        </w:tc>
        <w:tc>
          <w:tcPr>
            <w:tcW w:w="866" w:type="dxa"/>
          </w:tcPr>
          <w:p w14:paraId="55DEE4D3" w14:textId="3349E67A" w:rsidR="00342ECD" w:rsidRDefault="00342ECD" w:rsidP="00BE31BF">
            <w:r>
              <w:t>3</w:t>
            </w:r>
          </w:p>
        </w:tc>
        <w:tc>
          <w:tcPr>
            <w:tcW w:w="867" w:type="dxa"/>
          </w:tcPr>
          <w:p w14:paraId="62FD667D" w14:textId="5EDB6EE7" w:rsidR="00342ECD" w:rsidRDefault="00342ECD" w:rsidP="00BE31BF">
            <w:r>
              <w:t>6.1</w:t>
            </w:r>
          </w:p>
        </w:tc>
        <w:tc>
          <w:tcPr>
            <w:tcW w:w="867" w:type="dxa"/>
          </w:tcPr>
          <w:p w14:paraId="2E51C292" w14:textId="14AE1BD0" w:rsidR="00342ECD" w:rsidRDefault="00342ECD" w:rsidP="00BE31BF">
            <w:r>
              <w:t>II</w:t>
            </w:r>
          </w:p>
        </w:tc>
        <w:tc>
          <w:tcPr>
            <w:tcW w:w="902" w:type="dxa"/>
          </w:tcPr>
          <w:p w14:paraId="11A229DE" w14:textId="374030A3" w:rsidR="00342ECD" w:rsidRDefault="00342ECD" w:rsidP="00BE31BF">
            <w:r>
              <w:t>u/g</w:t>
            </w:r>
          </w:p>
        </w:tc>
        <w:tc>
          <w:tcPr>
            <w:tcW w:w="867" w:type="dxa"/>
          </w:tcPr>
          <w:p w14:paraId="152CE06D" w14:textId="3A795ABD" w:rsidR="00342ECD" w:rsidRDefault="00342ECD" w:rsidP="00BE31BF">
            <w:r>
              <w:t>30,000L</w:t>
            </w:r>
          </w:p>
        </w:tc>
        <w:tc>
          <w:tcPr>
            <w:tcW w:w="867" w:type="dxa"/>
          </w:tcPr>
          <w:p w14:paraId="75AA609B" w14:textId="3D5F1A46" w:rsidR="00342ECD" w:rsidRDefault="00342ECD" w:rsidP="00BE31BF">
            <w:r>
              <w:t>3m</w:t>
            </w:r>
          </w:p>
        </w:tc>
        <w:tc>
          <w:tcPr>
            <w:tcW w:w="867" w:type="dxa"/>
          </w:tcPr>
          <w:p w14:paraId="2448FE31" w14:textId="4F9C1C1B" w:rsidR="00342ECD" w:rsidRDefault="00342ECD" w:rsidP="00BE31BF">
            <w:r>
              <w:t>20,000L</w:t>
            </w:r>
          </w:p>
        </w:tc>
      </w:tr>
    </w:tbl>
    <w:p w14:paraId="7A3CC96F" w14:textId="32EF1565" w:rsidR="00342ECD" w:rsidRDefault="00342ECD"/>
    <w:p w14:paraId="467447D1" w14:textId="77777777" w:rsidR="0076798C" w:rsidRDefault="0076798C">
      <w:r>
        <w:br w:type="page"/>
      </w:r>
    </w:p>
    <w:p w14:paraId="19149883" w14:textId="671FB51F" w:rsidR="00342ECD" w:rsidRDefault="00342ECD">
      <w:r>
        <w:lastRenderedPageBreak/>
        <w:t>Package Stores (including IBCs)</w:t>
      </w:r>
    </w:p>
    <w:p w14:paraId="0793E1ED" w14:textId="36624E80" w:rsidR="00342ECD" w:rsidRDefault="00342ECD">
      <w:r>
        <w:t>Package Store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125"/>
        <w:gridCol w:w="798"/>
        <w:gridCol w:w="825"/>
        <w:gridCol w:w="807"/>
        <w:gridCol w:w="898"/>
        <w:gridCol w:w="1226"/>
        <w:gridCol w:w="1134"/>
        <w:gridCol w:w="1224"/>
      </w:tblGrid>
      <w:tr w:rsidR="00342ECD" w14:paraId="03728004" w14:textId="77777777" w:rsidTr="00342ECD">
        <w:tc>
          <w:tcPr>
            <w:tcW w:w="979" w:type="dxa"/>
            <w:vMerge w:val="restart"/>
            <w:shd w:val="clear" w:color="auto" w:fill="FFF2CC" w:themeFill="accent4" w:themeFillTint="33"/>
          </w:tcPr>
          <w:p w14:paraId="769B7575" w14:textId="77777777" w:rsidR="00342ECD" w:rsidRDefault="00342ECD" w:rsidP="00BE31BF">
            <w:r>
              <w:t>Site Location</w:t>
            </w:r>
          </w:p>
        </w:tc>
        <w:tc>
          <w:tcPr>
            <w:tcW w:w="4453" w:type="dxa"/>
            <w:gridSpan w:val="5"/>
            <w:shd w:val="clear" w:color="auto" w:fill="FFF2CC" w:themeFill="accent4" w:themeFillTint="33"/>
          </w:tcPr>
          <w:p w14:paraId="44F5F028" w14:textId="77777777" w:rsidR="00342ECD" w:rsidRDefault="00342ECD" w:rsidP="00BE31BF">
            <w:r>
              <w:t>Hazardous Chemicals</w:t>
            </w:r>
          </w:p>
        </w:tc>
        <w:tc>
          <w:tcPr>
            <w:tcW w:w="3584" w:type="dxa"/>
            <w:gridSpan w:val="3"/>
            <w:shd w:val="clear" w:color="auto" w:fill="FFF2CC" w:themeFill="accent4" w:themeFillTint="33"/>
          </w:tcPr>
          <w:p w14:paraId="2A0B02AD" w14:textId="77777777" w:rsidR="00342ECD" w:rsidRDefault="00342ECD" w:rsidP="00BE31BF">
            <w:r>
              <w:t>Storage Area</w:t>
            </w:r>
          </w:p>
        </w:tc>
      </w:tr>
      <w:tr w:rsidR="00342ECD" w14:paraId="2D1F60EF" w14:textId="77777777" w:rsidTr="00342ECD">
        <w:tc>
          <w:tcPr>
            <w:tcW w:w="979" w:type="dxa"/>
            <w:vMerge/>
            <w:shd w:val="clear" w:color="auto" w:fill="FFF2CC" w:themeFill="accent4" w:themeFillTint="33"/>
          </w:tcPr>
          <w:p w14:paraId="5AA5D2C6" w14:textId="77777777" w:rsidR="00342ECD" w:rsidRDefault="00342ECD" w:rsidP="00BE31BF"/>
        </w:tc>
        <w:tc>
          <w:tcPr>
            <w:tcW w:w="1125" w:type="dxa"/>
            <w:shd w:val="clear" w:color="auto" w:fill="FFF2CC" w:themeFill="accent4" w:themeFillTint="33"/>
          </w:tcPr>
          <w:p w14:paraId="2693CE0C" w14:textId="77777777" w:rsidR="00342ECD" w:rsidRDefault="00342ECD" w:rsidP="00BE31BF">
            <w:r>
              <w:t>Shipping Name</w:t>
            </w:r>
          </w:p>
        </w:tc>
        <w:tc>
          <w:tcPr>
            <w:tcW w:w="798" w:type="dxa"/>
            <w:shd w:val="clear" w:color="auto" w:fill="FFF2CC" w:themeFill="accent4" w:themeFillTint="33"/>
          </w:tcPr>
          <w:p w14:paraId="0F546D37" w14:textId="77777777" w:rsidR="00342ECD" w:rsidRDefault="00342ECD" w:rsidP="00BE31BF">
            <w:r>
              <w:t>UN No.</w:t>
            </w:r>
          </w:p>
        </w:tc>
        <w:tc>
          <w:tcPr>
            <w:tcW w:w="825" w:type="dxa"/>
            <w:shd w:val="clear" w:color="auto" w:fill="FFF2CC" w:themeFill="accent4" w:themeFillTint="33"/>
          </w:tcPr>
          <w:p w14:paraId="34EE9C11" w14:textId="77777777" w:rsidR="00342ECD" w:rsidRDefault="00342ECD" w:rsidP="00BE31BF">
            <w:r>
              <w:t>Class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14:paraId="40E5FDC9" w14:textId="77777777" w:rsidR="00342ECD" w:rsidRDefault="00342ECD" w:rsidP="00BE31BF">
            <w:r>
              <w:t>Sub Risk</w:t>
            </w:r>
          </w:p>
        </w:tc>
        <w:tc>
          <w:tcPr>
            <w:tcW w:w="898" w:type="dxa"/>
            <w:shd w:val="clear" w:color="auto" w:fill="FFF2CC" w:themeFill="accent4" w:themeFillTint="33"/>
          </w:tcPr>
          <w:p w14:paraId="5245D80B" w14:textId="77777777" w:rsidR="00342ECD" w:rsidRDefault="00342ECD" w:rsidP="00BE31BF">
            <w:r>
              <w:t>Packing Group</w:t>
            </w:r>
          </w:p>
        </w:tc>
        <w:tc>
          <w:tcPr>
            <w:tcW w:w="1226" w:type="dxa"/>
            <w:shd w:val="clear" w:color="auto" w:fill="FFF2CC" w:themeFill="accent4" w:themeFillTint="33"/>
          </w:tcPr>
          <w:p w14:paraId="5C7DF789" w14:textId="77777777" w:rsidR="00342ECD" w:rsidRDefault="00342ECD" w:rsidP="00BE31BF">
            <w:r>
              <w:t>Type of Area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2457A55" w14:textId="3929F15A" w:rsidR="00342ECD" w:rsidRDefault="00342ECD" w:rsidP="00BE31BF">
            <w:r>
              <w:t>Average Quantity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14:paraId="4E7301F8" w14:textId="4E97CD58" w:rsidR="00342ECD" w:rsidRDefault="00342ECD" w:rsidP="00BE31BF">
            <w:r>
              <w:t>Max Quantity</w:t>
            </w:r>
          </w:p>
        </w:tc>
      </w:tr>
      <w:tr w:rsidR="00342ECD" w14:paraId="719DECBA" w14:textId="77777777" w:rsidTr="00342ECD">
        <w:tc>
          <w:tcPr>
            <w:tcW w:w="979" w:type="dxa"/>
          </w:tcPr>
          <w:p w14:paraId="27D6827F" w14:textId="2EBA7902" w:rsidR="00342ECD" w:rsidRDefault="00342ECD" w:rsidP="00BE31BF">
            <w:r>
              <w:t>PS1</w:t>
            </w:r>
          </w:p>
        </w:tc>
        <w:tc>
          <w:tcPr>
            <w:tcW w:w="1125" w:type="dxa"/>
          </w:tcPr>
          <w:p w14:paraId="6B591B86" w14:textId="1DC3FE13" w:rsidR="00342ECD" w:rsidRDefault="00342ECD" w:rsidP="00BE31BF">
            <w:r>
              <w:t>Chlorine</w:t>
            </w:r>
          </w:p>
        </w:tc>
        <w:tc>
          <w:tcPr>
            <w:tcW w:w="798" w:type="dxa"/>
          </w:tcPr>
          <w:p w14:paraId="5481D844" w14:textId="2761AE64" w:rsidR="00342ECD" w:rsidRDefault="00342ECD" w:rsidP="00BE31BF">
            <w:r>
              <w:t>1017</w:t>
            </w:r>
          </w:p>
        </w:tc>
        <w:tc>
          <w:tcPr>
            <w:tcW w:w="825" w:type="dxa"/>
          </w:tcPr>
          <w:p w14:paraId="14529AD2" w14:textId="55FA0416" w:rsidR="00342ECD" w:rsidRDefault="00342ECD" w:rsidP="00BE31BF">
            <w:r>
              <w:t>2.3</w:t>
            </w:r>
          </w:p>
        </w:tc>
        <w:tc>
          <w:tcPr>
            <w:tcW w:w="807" w:type="dxa"/>
          </w:tcPr>
          <w:p w14:paraId="70E95854" w14:textId="77777777" w:rsidR="00342ECD" w:rsidRDefault="00342ECD" w:rsidP="00BE31BF">
            <w:r>
              <w:t>5.1</w:t>
            </w:r>
          </w:p>
          <w:p w14:paraId="400A3644" w14:textId="42EE8859" w:rsidR="00342ECD" w:rsidRDefault="00342ECD" w:rsidP="00BE31BF">
            <w:r>
              <w:t>8</w:t>
            </w:r>
          </w:p>
        </w:tc>
        <w:tc>
          <w:tcPr>
            <w:tcW w:w="898" w:type="dxa"/>
          </w:tcPr>
          <w:p w14:paraId="62D0AF95" w14:textId="77777777" w:rsidR="00342ECD" w:rsidRDefault="00342ECD" w:rsidP="00BE31BF"/>
        </w:tc>
        <w:tc>
          <w:tcPr>
            <w:tcW w:w="1226" w:type="dxa"/>
          </w:tcPr>
          <w:p w14:paraId="7AECE202" w14:textId="322930D3" w:rsidR="00342ECD" w:rsidRDefault="00342ECD" w:rsidP="00BE31BF">
            <w:r>
              <w:t>Cylinders in use</w:t>
            </w:r>
          </w:p>
        </w:tc>
        <w:tc>
          <w:tcPr>
            <w:tcW w:w="1134" w:type="dxa"/>
          </w:tcPr>
          <w:p w14:paraId="6C839173" w14:textId="67179BE6" w:rsidR="00342ECD" w:rsidRDefault="00342ECD" w:rsidP="00BE31BF">
            <w:r>
              <w:t>70L</w:t>
            </w:r>
          </w:p>
        </w:tc>
        <w:tc>
          <w:tcPr>
            <w:tcW w:w="1224" w:type="dxa"/>
          </w:tcPr>
          <w:p w14:paraId="0E6FC9D0" w14:textId="078599EC" w:rsidR="00342ECD" w:rsidRDefault="00342ECD" w:rsidP="00BE31BF">
            <w:r>
              <w:t>70L</w:t>
            </w:r>
          </w:p>
        </w:tc>
      </w:tr>
    </w:tbl>
    <w:p w14:paraId="2B6BDF3D" w14:textId="645FECD7" w:rsidR="00342ECD" w:rsidRDefault="00342ECD"/>
    <w:p w14:paraId="4F0DF176" w14:textId="5EDBCB1C" w:rsidR="00342ECD" w:rsidRDefault="00342ECD">
      <w:r>
        <w:t>Package Store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2054"/>
        <w:gridCol w:w="698"/>
        <w:gridCol w:w="705"/>
        <w:gridCol w:w="634"/>
        <w:gridCol w:w="898"/>
        <w:gridCol w:w="956"/>
        <w:gridCol w:w="1034"/>
        <w:gridCol w:w="1058"/>
      </w:tblGrid>
      <w:tr w:rsidR="00342ECD" w14:paraId="4799DBA3" w14:textId="77777777" w:rsidTr="00BE31BF">
        <w:tc>
          <w:tcPr>
            <w:tcW w:w="979" w:type="dxa"/>
            <w:vMerge w:val="restart"/>
            <w:shd w:val="clear" w:color="auto" w:fill="FFF2CC" w:themeFill="accent4" w:themeFillTint="33"/>
          </w:tcPr>
          <w:p w14:paraId="754E776C" w14:textId="77777777" w:rsidR="00342ECD" w:rsidRDefault="00342ECD" w:rsidP="00BE31BF">
            <w:r>
              <w:t>Site Location</w:t>
            </w:r>
          </w:p>
        </w:tc>
        <w:tc>
          <w:tcPr>
            <w:tcW w:w="4453" w:type="dxa"/>
            <w:gridSpan w:val="5"/>
            <w:shd w:val="clear" w:color="auto" w:fill="FFF2CC" w:themeFill="accent4" w:themeFillTint="33"/>
          </w:tcPr>
          <w:p w14:paraId="5E486304" w14:textId="77777777" w:rsidR="00342ECD" w:rsidRDefault="00342ECD" w:rsidP="00BE31BF">
            <w:r>
              <w:t>Hazardous Chemicals</w:t>
            </w:r>
          </w:p>
        </w:tc>
        <w:tc>
          <w:tcPr>
            <w:tcW w:w="3584" w:type="dxa"/>
            <w:gridSpan w:val="3"/>
            <w:shd w:val="clear" w:color="auto" w:fill="FFF2CC" w:themeFill="accent4" w:themeFillTint="33"/>
          </w:tcPr>
          <w:p w14:paraId="1A0B892A" w14:textId="77777777" w:rsidR="00342ECD" w:rsidRDefault="00342ECD" w:rsidP="00BE31BF">
            <w:r>
              <w:t>Storage Area</w:t>
            </w:r>
          </w:p>
        </w:tc>
      </w:tr>
      <w:tr w:rsidR="00342ECD" w14:paraId="126259CD" w14:textId="77777777" w:rsidTr="00BE31BF">
        <w:tc>
          <w:tcPr>
            <w:tcW w:w="979" w:type="dxa"/>
            <w:vMerge/>
            <w:shd w:val="clear" w:color="auto" w:fill="FFF2CC" w:themeFill="accent4" w:themeFillTint="33"/>
          </w:tcPr>
          <w:p w14:paraId="748BCBB6" w14:textId="77777777" w:rsidR="00342ECD" w:rsidRDefault="00342ECD" w:rsidP="00BE31BF"/>
        </w:tc>
        <w:tc>
          <w:tcPr>
            <w:tcW w:w="1125" w:type="dxa"/>
            <w:shd w:val="clear" w:color="auto" w:fill="FFF2CC" w:themeFill="accent4" w:themeFillTint="33"/>
          </w:tcPr>
          <w:p w14:paraId="3212FA9B" w14:textId="77777777" w:rsidR="00342ECD" w:rsidRDefault="00342ECD" w:rsidP="00BE31BF">
            <w:r>
              <w:t>Shipping Name</w:t>
            </w:r>
          </w:p>
        </w:tc>
        <w:tc>
          <w:tcPr>
            <w:tcW w:w="798" w:type="dxa"/>
            <w:shd w:val="clear" w:color="auto" w:fill="FFF2CC" w:themeFill="accent4" w:themeFillTint="33"/>
          </w:tcPr>
          <w:p w14:paraId="1D24DEF5" w14:textId="77777777" w:rsidR="00342ECD" w:rsidRDefault="00342ECD" w:rsidP="00BE31BF">
            <w:r>
              <w:t>UN No.</w:t>
            </w:r>
          </w:p>
        </w:tc>
        <w:tc>
          <w:tcPr>
            <w:tcW w:w="825" w:type="dxa"/>
            <w:shd w:val="clear" w:color="auto" w:fill="FFF2CC" w:themeFill="accent4" w:themeFillTint="33"/>
          </w:tcPr>
          <w:p w14:paraId="2A8A1DE5" w14:textId="77777777" w:rsidR="00342ECD" w:rsidRDefault="00342ECD" w:rsidP="00BE31BF">
            <w:r>
              <w:t>Class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14:paraId="0FA99936" w14:textId="77777777" w:rsidR="00342ECD" w:rsidRDefault="00342ECD" w:rsidP="00BE31BF">
            <w:r>
              <w:t>Sub Risk</w:t>
            </w:r>
          </w:p>
        </w:tc>
        <w:tc>
          <w:tcPr>
            <w:tcW w:w="898" w:type="dxa"/>
            <w:shd w:val="clear" w:color="auto" w:fill="FFF2CC" w:themeFill="accent4" w:themeFillTint="33"/>
          </w:tcPr>
          <w:p w14:paraId="786756E0" w14:textId="77777777" w:rsidR="00342ECD" w:rsidRDefault="00342ECD" w:rsidP="00BE31BF">
            <w:r>
              <w:t>Packing Group</w:t>
            </w:r>
          </w:p>
        </w:tc>
        <w:tc>
          <w:tcPr>
            <w:tcW w:w="1226" w:type="dxa"/>
            <w:shd w:val="clear" w:color="auto" w:fill="FFF2CC" w:themeFill="accent4" w:themeFillTint="33"/>
          </w:tcPr>
          <w:p w14:paraId="2F7CBA4D" w14:textId="77777777" w:rsidR="00342ECD" w:rsidRDefault="00342ECD" w:rsidP="00BE31BF">
            <w:r>
              <w:t>Type of Area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F03D73D" w14:textId="77777777" w:rsidR="00342ECD" w:rsidRDefault="00342ECD" w:rsidP="00BE31BF">
            <w:r>
              <w:t>Average Quantity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14:paraId="31653300" w14:textId="77777777" w:rsidR="00342ECD" w:rsidRDefault="00342ECD" w:rsidP="00BE31BF">
            <w:r>
              <w:t>Max Quantity</w:t>
            </w:r>
          </w:p>
        </w:tc>
      </w:tr>
      <w:tr w:rsidR="00342ECD" w14:paraId="1802D0A7" w14:textId="77777777" w:rsidTr="00BE31BF">
        <w:tc>
          <w:tcPr>
            <w:tcW w:w="979" w:type="dxa"/>
          </w:tcPr>
          <w:p w14:paraId="621BB5EF" w14:textId="03418734" w:rsidR="00342ECD" w:rsidRDefault="00342ECD" w:rsidP="00BE31BF">
            <w:r>
              <w:t>PS2</w:t>
            </w:r>
          </w:p>
        </w:tc>
        <w:tc>
          <w:tcPr>
            <w:tcW w:w="1125" w:type="dxa"/>
          </w:tcPr>
          <w:p w14:paraId="5C1F6EF5" w14:textId="2F17CCF9" w:rsidR="00342ECD" w:rsidRDefault="00342ECD" w:rsidP="00BE31BF">
            <w:r>
              <w:t>Organophosphorous pesticide, liquid, toxic</w:t>
            </w:r>
          </w:p>
        </w:tc>
        <w:tc>
          <w:tcPr>
            <w:tcW w:w="798" w:type="dxa"/>
          </w:tcPr>
          <w:p w14:paraId="3CF0A4BD" w14:textId="3E037A71" w:rsidR="00342ECD" w:rsidRDefault="00342ECD" w:rsidP="00BE31BF">
            <w:r>
              <w:t>3018</w:t>
            </w:r>
          </w:p>
        </w:tc>
        <w:tc>
          <w:tcPr>
            <w:tcW w:w="825" w:type="dxa"/>
          </w:tcPr>
          <w:p w14:paraId="76ECCA89" w14:textId="6CC0C281" w:rsidR="00342ECD" w:rsidRDefault="00342ECD" w:rsidP="00BE31BF">
            <w:r>
              <w:t>6.1</w:t>
            </w:r>
          </w:p>
        </w:tc>
        <w:tc>
          <w:tcPr>
            <w:tcW w:w="807" w:type="dxa"/>
          </w:tcPr>
          <w:p w14:paraId="7522EED7" w14:textId="77777777" w:rsidR="00342ECD" w:rsidRDefault="00342ECD" w:rsidP="00BE31BF"/>
        </w:tc>
        <w:tc>
          <w:tcPr>
            <w:tcW w:w="898" w:type="dxa"/>
          </w:tcPr>
          <w:p w14:paraId="58319EB9" w14:textId="2EAEC296" w:rsidR="00342ECD" w:rsidRDefault="00342ECD" w:rsidP="00BE31BF">
            <w:r>
              <w:t>II</w:t>
            </w:r>
          </w:p>
        </w:tc>
        <w:tc>
          <w:tcPr>
            <w:tcW w:w="1226" w:type="dxa"/>
          </w:tcPr>
          <w:p w14:paraId="02A2F95A" w14:textId="1414BDC8" w:rsidR="00342ECD" w:rsidRDefault="00342ECD" w:rsidP="00BE31BF">
            <w:r>
              <w:t>Roofed store</w:t>
            </w:r>
          </w:p>
        </w:tc>
        <w:tc>
          <w:tcPr>
            <w:tcW w:w="1134" w:type="dxa"/>
          </w:tcPr>
          <w:p w14:paraId="41449284" w14:textId="5409570E" w:rsidR="00342ECD" w:rsidRDefault="00342ECD" w:rsidP="00BE31BF">
            <w:r>
              <w:t>2,000L</w:t>
            </w:r>
          </w:p>
        </w:tc>
        <w:tc>
          <w:tcPr>
            <w:tcW w:w="1224" w:type="dxa"/>
          </w:tcPr>
          <w:p w14:paraId="7EB59ADB" w14:textId="10FA3123" w:rsidR="00342ECD" w:rsidRDefault="00342ECD" w:rsidP="00BE31BF">
            <w:r>
              <w:t>2,500L</w:t>
            </w:r>
          </w:p>
        </w:tc>
      </w:tr>
    </w:tbl>
    <w:p w14:paraId="310BDFD8" w14:textId="3F0B4B58" w:rsidR="00342ECD" w:rsidRDefault="00342ECD"/>
    <w:p w14:paraId="2F563D0C" w14:textId="2D7415D3" w:rsidR="00342ECD" w:rsidRDefault="00342ECD">
      <w:r>
        <w:t>Transit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300"/>
        <w:gridCol w:w="786"/>
        <w:gridCol w:w="812"/>
        <w:gridCol w:w="788"/>
        <w:gridCol w:w="898"/>
        <w:gridCol w:w="1727"/>
        <w:gridCol w:w="1726"/>
      </w:tblGrid>
      <w:tr w:rsidR="00342ECD" w14:paraId="664C8124" w14:textId="77777777" w:rsidTr="00BE31BF">
        <w:tc>
          <w:tcPr>
            <w:tcW w:w="979" w:type="dxa"/>
            <w:vMerge w:val="restart"/>
            <w:shd w:val="clear" w:color="auto" w:fill="FFF2CC" w:themeFill="accent4" w:themeFillTint="33"/>
          </w:tcPr>
          <w:p w14:paraId="43F04CAE" w14:textId="77777777" w:rsidR="00342ECD" w:rsidRDefault="00342ECD" w:rsidP="00BE31BF">
            <w:r>
              <w:t>Site Location</w:t>
            </w:r>
          </w:p>
        </w:tc>
        <w:tc>
          <w:tcPr>
            <w:tcW w:w="4453" w:type="dxa"/>
            <w:gridSpan w:val="5"/>
            <w:shd w:val="clear" w:color="auto" w:fill="FFF2CC" w:themeFill="accent4" w:themeFillTint="33"/>
          </w:tcPr>
          <w:p w14:paraId="74BA8D2B" w14:textId="77777777" w:rsidR="00342ECD" w:rsidRDefault="00342ECD" w:rsidP="00BE31BF">
            <w:r>
              <w:t>Hazardous Chemicals</w:t>
            </w:r>
          </w:p>
        </w:tc>
        <w:tc>
          <w:tcPr>
            <w:tcW w:w="3584" w:type="dxa"/>
            <w:gridSpan w:val="2"/>
            <w:shd w:val="clear" w:color="auto" w:fill="FFF2CC" w:themeFill="accent4" w:themeFillTint="33"/>
          </w:tcPr>
          <w:p w14:paraId="33C6A248" w14:textId="104A6C2F" w:rsidR="00342ECD" w:rsidRDefault="00342ECD" w:rsidP="00BE31BF">
            <w:r>
              <w:t>Transit Area</w:t>
            </w:r>
          </w:p>
        </w:tc>
      </w:tr>
      <w:tr w:rsidR="00342ECD" w14:paraId="7B4ABEF7" w14:textId="77777777" w:rsidTr="00342ECD">
        <w:tc>
          <w:tcPr>
            <w:tcW w:w="979" w:type="dxa"/>
            <w:vMerge/>
            <w:shd w:val="clear" w:color="auto" w:fill="FFF2CC" w:themeFill="accent4" w:themeFillTint="33"/>
          </w:tcPr>
          <w:p w14:paraId="20032BE1" w14:textId="77777777" w:rsidR="00342ECD" w:rsidRDefault="00342ECD" w:rsidP="00BE31BF"/>
        </w:tc>
        <w:tc>
          <w:tcPr>
            <w:tcW w:w="1125" w:type="dxa"/>
            <w:shd w:val="clear" w:color="auto" w:fill="FFF2CC" w:themeFill="accent4" w:themeFillTint="33"/>
          </w:tcPr>
          <w:p w14:paraId="34B71C7F" w14:textId="77777777" w:rsidR="00342ECD" w:rsidRDefault="00342ECD" w:rsidP="00BE31BF">
            <w:r>
              <w:t>Shipping Name</w:t>
            </w:r>
          </w:p>
        </w:tc>
        <w:tc>
          <w:tcPr>
            <w:tcW w:w="798" w:type="dxa"/>
            <w:shd w:val="clear" w:color="auto" w:fill="FFF2CC" w:themeFill="accent4" w:themeFillTint="33"/>
          </w:tcPr>
          <w:p w14:paraId="6FCD1218" w14:textId="77777777" w:rsidR="00342ECD" w:rsidRDefault="00342ECD" w:rsidP="00BE31BF">
            <w:r>
              <w:t>UN No.</w:t>
            </w:r>
          </w:p>
        </w:tc>
        <w:tc>
          <w:tcPr>
            <w:tcW w:w="825" w:type="dxa"/>
            <w:shd w:val="clear" w:color="auto" w:fill="FFF2CC" w:themeFill="accent4" w:themeFillTint="33"/>
          </w:tcPr>
          <w:p w14:paraId="293C1A62" w14:textId="77777777" w:rsidR="00342ECD" w:rsidRDefault="00342ECD" w:rsidP="00BE31BF">
            <w:r>
              <w:t>Class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14:paraId="01CCD83A" w14:textId="77777777" w:rsidR="00342ECD" w:rsidRDefault="00342ECD" w:rsidP="00BE31BF">
            <w:r>
              <w:t>Sub Risk</w:t>
            </w:r>
          </w:p>
        </w:tc>
        <w:tc>
          <w:tcPr>
            <w:tcW w:w="898" w:type="dxa"/>
            <w:shd w:val="clear" w:color="auto" w:fill="FFF2CC" w:themeFill="accent4" w:themeFillTint="33"/>
          </w:tcPr>
          <w:p w14:paraId="2A8FEC82" w14:textId="77777777" w:rsidR="00342ECD" w:rsidRDefault="00342ECD" w:rsidP="00BE31BF">
            <w:r>
              <w:t>Packing Group</w:t>
            </w:r>
          </w:p>
        </w:tc>
        <w:tc>
          <w:tcPr>
            <w:tcW w:w="1793" w:type="dxa"/>
            <w:shd w:val="clear" w:color="auto" w:fill="FFF2CC" w:themeFill="accent4" w:themeFillTint="33"/>
          </w:tcPr>
          <w:p w14:paraId="7FA64482" w14:textId="1374464B" w:rsidR="00342ECD" w:rsidRDefault="00342ECD" w:rsidP="00BE31BF">
            <w:r>
              <w:t>Average Quantity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289F1DE6" w14:textId="77777777" w:rsidR="00342ECD" w:rsidRDefault="00342ECD" w:rsidP="00BE31BF">
            <w:r>
              <w:t>Max Quantity</w:t>
            </w:r>
          </w:p>
        </w:tc>
      </w:tr>
      <w:tr w:rsidR="00342ECD" w14:paraId="1A4329F1" w14:textId="77777777" w:rsidTr="00342ECD">
        <w:tc>
          <w:tcPr>
            <w:tcW w:w="979" w:type="dxa"/>
          </w:tcPr>
          <w:p w14:paraId="7D8D15B1" w14:textId="5170904F" w:rsidR="00342ECD" w:rsidRDefault="00342ECD" w:rsidP="00BE31BF">
            <w:r>
              <w:t>TA1</w:t>
            </w:r>
          </w:p>
        </w:tc>
        <w:tc>
          <w:tcPr>
            <w:tcW w:w="1125" w:type="dxa"/>
          </w:tcPr>
          <w:p w14:paraId="28863332" w14:textId="7A974F9A" w:rsidR="00342ECD" w:rsidRDefault="00342ECD" w:rsidP="00BE31BF">
            <w:r>
              <w:t>Krypton, compressed</w:t>
            </w:r>
          </w:p>
        </w:tc>
        <w:tc>
          <w:tcPr>
            <w:tcW w:w="798" w:type="dxa"/>
          </w:tcPr>
          <w:p w14:paraId="3F66BD70" w14:textId="0DF8E186" w:rsidR="00342ECD" w:rsidRDefault="00342ECD" w:rsidP="00BE31BF">
            <w:r>
              <w:t>1056</w:t>
            </w:r>
          </w:p>
        </w:tc>
        <w:tc>
          <w:tcPr>
            <w:tcW w:w="825" w:type="dxa"/>
          </w:tcPr>
          <w:p w14:paraId="637E34F9" w14:textId="55CE2BBC" w:rsidR="00342ECD" w:rsidRDefault="00342ECD" w:rsidP="00BE31BF">
            <w:r>
              <w:t>2.2</w:t>
            </w:r>
          </w:p>
        </w:tc>
        <w:tc>
          <w:tcPr>
            <w:tcW w:w="807" w:type="dxa"/>
          </w:tcPr>
          <w:p w14:paraId="7BC312A3" w14:textId="77777777" w:rsidR="00342ECD" w:rsidRDefault="00342ECD" w:rsidP="00BE31BF"/>
        </w:tc>
        <w:tc>
          <w:tcPr>
            <w:tcW w:w="898" w:type="dxa"/>
          </w:tcPr>
          <w:p w14:paraId="05AF03C9" w14:textId="77777777" w:rsidR="00342ECD" w:rsidRDefault="00342ECD" w:rsidP="00BE31BF"/>
        </w:tc>
        <w:tc>
          <w:tcPr>
            <w:tcW w:w="1793" w:type="dxa"/>
          </w:tcPr>
          <w:p w14:paraId="3C160ED8" w14:textId="70E053CF" w:rsidR="00342ECD" w:rsidRDefault="00342ECD" w:rsidP="00BE31BF">
            <w:r>
              <w:t>500L</w:t>
            </w:r>
          </w:p>
        </w:tc>
        <w:tc>
          <w:tcPr>
            <w:tcW w:w="1791" w:type="dxa"/>
          </w:tcPr>
          <w:p w14:paraId="35445A26" w14:textId="05AF589E" w:rsidR="00342ECD" w:rsidRDefault="00342ECD" w:rsidP="00BE31BF">
            <w:r>
              <w:t>1,000L</w:t>
            </w:r>
          </w:p>
        </w:tc>
      </w:tr>
    </w:tbl>
    <w:p w14:paraId="59761239" w14:textId="77777777" w:rsidR="00342ECD" w:rsidRDefault="00342ECD"/>
    <w:p w14:paraId="28A4FA0F" w14:textId="61E23799" w:rsidR="00342ECD" w:rsidRDefault="00342ECD">
      <w:r>
        <w:t>Manufacturing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285"/>
        <w:gridCol w:w="788"/>
        <w:gridCol w:w="813"/>
        <w:gridCol w:w="789"/>
        <w:gridCol w:w="898"/>
        <w:gridCol w:w="1733"/>
        <w:gridCol w:w="1731"/>
      </w:tblGrid>
      <w:tr w:rsidR="00342ECD" w14:paraId="6E2D1A2C" w14:textId="77777777" w:rsidTr="00BE31BF">
        <w:tc>
          <w:tcPr>
            <w:tcW w:w="979" w:type="dxa"/>
            <w:vMerge w:val="restart"/>
            <w:shd w:val="clear" w:color="auto" w:fill="FFF2CC" w:themeFill="accent4" w:themeFillTint="33"/>
          </w:tcPr>
          <w:p w14:paraId="31395CCC" w14:textId="77777777" w:rsidR="00342ECD" w:rsidRDefault="00342ECD" w:rsidP="00BE31BF">
            <w:r>
              <w:t>Site Location</w:t>
            </w:r>
          </w:p>
        </w:tc>
        <w:tc>
          <w:tcPr>
            <w:tcW w:w="4453" w:type="dxa"/>
            <w:gridSpan w:val="5"/>
            <w:shd w:val="clear" w:color="auto" w:fill="FFF2CC" w:themeFill="accent4" w:themeFillTint="33"/>
          </w:tcPr>
          <w:p w14:paraId="00A9C30C" w14:textId="77777777" w:rsidR="00342ECD" w:rsidRDefault="00342ECD" w:rsidP="00BE31BF">
            <w:r>
              <w:t>Hazardous Chemicals</w:t>
            </w:r>
          </w:p>
        </w:tc>
        <w:tc>
          <w:tcPr>
            <w:tcW w:w="3584" w:type="dxa"/>
            <w:gridSpan w:val="2"/>
            <w:shd w:val="clear" w:color="auto" w:fill="FFF2CC" w:themeFill="accent4" w:themeFillTint="33"/>
          </w:tcPr>
          <w:p w14:paraId="0BAC5B09" w14:textId="5D4800B1" w:rsidR="00342ECD" w:rsidRDefault="00342ECD" w:rsidP="00BE31BF">
            <w:r>
              <w:t>Manufacturing Area</w:t>
            </w:r>
          </w:p>
        </w:tc>
      </w:tr>
      <w:tr w:rsidR="00342ECD" w14:paraId="0E821FB9" w14:textId="77777777" w:rsidTr="00BE31BF">
        <w:tc>
          <w:tcPr>
            <w:tcW w:w="979" w:type="dxa"/>
            <w:vMerge/>
            <w:shd w:val="clear" w:color="auto" w:fill="FFF2CC" w:themeFill="accent4" w:themeFillTint="33"/>
          </w:tcPr>
          <w:p w14:paraId="5351EE46" w14:textId="77777777" w:rsidR="00342ECD" w:rsidRDefault="00342ECD" w:rsidP="00BE31BF"/>
        </w:tc>
        <w:tc>
          <w:tcPr>
            <w:tcW w:w="1125" w:type="dxa"/>
            <w:shd w:val="clear" w:color="auto" w:fill="FFF2CC" w:themeFill="accent4" w:themeFillTint="33"/>
          </w:tcPr>
          <w:p w14:paraId="092EE566" w14:textId="77777777" w:rsidR="00342ECD" w:rsidRDefault="00342ECD" w:rsidP="00BE31BF">
            <w:r>
              <w:t>Shipping Name</w:t>
            </w:r>
          </w:p>
        </w:tc>
        <w:tc>
          <w:tcPr>
            <w:tcW w:w="798" w:type="dxa"/>
            <w:shd w:val="clear" w:color="auto" w:fill="FFF2CC" w:themeFill="accent4" w:themeFillTint="33"/>
          </w:tcPr>
          <w:p w14:paraId="67233818" w14:textId="77777777" w:rsidR="00342ECD" w:rsidRDefault="00342ECD" w:rsidP="00BE31BF">
            <w:r>
              <w:t>UN No.</w:t>
            </w:r>
          </w:p>
        </w:tc>
        <w:tc>
          <w:tcPr>
            <w:tcW w:w="825" w:type="dxa"/>
            <w:shd w:val="clear" w:color="auto" w:fill="FFF2CC" w:themeFill="accent4" w:themeFillTint="33"/>
          </w:tcPr>
          <w:p w14:paraId="4D2BD9D8" w14:textId="77777777" w:rsidR="00342ECD" w:rsidRDefault="00342ECD" w:rsidP="00BE31BF">
            <w:r>
              <w:t>Class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14:paraId="2651073E" w14:textId="77777777" w:rsidR="00342ECD" w:rsidRDefault="00342ECD" w:rsidP="00BE31BF">
            <w:r>
              <w:t>Sub Risk</w:t>
            </w:r>
          </w:p>
        </w:tc>
        <w:tc>
          <w:tcPr>
            <w:tcW w:w="898" w:type="dxa"/>
            <w:shd w:val="clear" w:color="auto" w:fill="FFF2CC" w:themeFill="accent4" w:themeFillTint="33"/>
          </w:tcPr>
          <w:p w14:paraId="0D8F8BDA" w14:textId="77777777" w:rsidR="00342ECD" w:rsidRDefault="00342ECD" w:rsidP="00BE31BF">
            <w:r>
              <w:t>Packing Group</w:t>
            </w:r>
          </w:p>
        </w:tc>
        <w:tc>
          <w:tcPr>
            <w:tcW w:w="1793" w:type="dxa"/>
            <w:shd w:val="clear" w:color="auto" w:fill="FFF2CC" w:themeFill="accent4" w:themeFillTint="33"/>
          </w:tcPr>
          <w:p w14:paraId="091FD5B9" w14:textId="77777777" w:rsidR="00342ECD" w:rsidRDefault="00342ECD" w:rsidP="00BE31BF">
            <w:r>
              <w:t>Average Quantity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2556D04F" w14:textId="77777777" w:rsidR="00342ECD" w:rsidRDefault="00342ECD" w:rsidP="00BE31BF">
            <w:r>
              <w:t>Max Quantity</w:t>
            </w:r>
          </w:p>
        </w:tc>
      </w:tr>
      <w:tr w:rsidR="00342ECD" w14:paraId="15AE59B9" w14:textId="77777777" w:rsidTr="00BE31BF">
        <w:tc>
          <w:tcPr>
            <w:tcW w:w="979" w:type="dxa"/>
          </w:tcPr>
          <w:p w14:paraId="3107B873" w14:textId="70FC0BC5" w:rsidR="00342ECD" w:rsidRDefault="00342ECD" w:rsidP="00BE31BF">
            <w:r>
              <w:t>MA1</w:t>
            </w:r>
          </w:p>
        </w:tc>
        <w:tc>
          <w:tcPr>
            <w:tcW w:w="1125" w:type="dxa"/>
          </w:tcPr>
          <w:p w14:paraId="103BEF1E" w14:textId="459E24D6" w:rsidR="00342ECD" w:rsidRDefault="00342ECD" w:rsidP="00BE31BF">
            <w:r>
              <w:t>Isopropanol (Isopropyl alcohol)</w:t>
            </w:r>
          </w:p>
        </w:tc>
        <w:tc>
          <w:tcPr>
            <w:tcW w:w="798" w:type="dxa"/>
          </w:tcPr>
          <w:p w14:paraId="6651157B" w14:textId="259E6A82" w:rsidR="00342ECD" w:rsidRDefault="00342ECD" w:rsidP="00BE31BF">
            <w:r>
              <w:t>1219</w:t>
            </w:r>
          </w:p>
        </w:tc>
        <w:tc>
          <w:tcPr>
            <w:tcW w:w="825" w:type="dxa"/>
          </w:tcPr>
          <w:p w14:paraId="4FB209BE" w14:textId="4968CE73" w:rsidR="00342ECD" w:rsidRDefault="00342ECD" w:rsidP="00BE31BF">
            <w:r>
              <w:t>3</w:t>
            </w:r>
          </w:p>
        </w:tc>
        <w:tc>
          <w:tcPr>
            <w:tcW w:w="807" w:type="dxa"/>
          </w:tcPr>
          <w:p w14:paraId="7C2C93BD" w14:textId="77777777" w:rsidR="00342ECD" w:rsidRDefault="00342ECD" w:rsidP="00BE31BF"/>
        </w:tc>
        <w:tc>
          <w:tcPr>
            <w:tcW w:w="898" w:type="dxa"/>
          </w:tcPr>
          <w:p w14:paraId="552CB212" w14:textId="20FA64CC" w:rsidR="00342ECD" w:rsidRDefault="00342ECD" w:rsidP="00BE31BF">
            <w:r>
              <w:t>II</w:t>
            </w:r>
          </w:p>
        </w:tc>
        <w:tc>
          <w:tcPr>
            <w:tcW w:w="1793" w:type="dxa"/>
          </w:tcPr>
          <w:p w14:paraId="2EB8327C" w14:textId="709E235D" w:rsidR="00342ECD" w:rsidRDefault="00342ECD" w:rsidP="00BE31BF">
            <w:r>
              <w:t>2,500L</w:t>
            </w:r>
          </w:p>
        </w:tc>
        <w:tc>
          <w:tcPr>
            <w:tcW w:w="1791" w:type="dxa"/>
          </w:tcPr>
          <w:p w14:paraId="6B757FA2" w14:textId="684BE686" w:rsidR="00342ECD" w:rsidRDefault="00342ECD" w:rsidP="00BE31BF">
            <w:r>
              <w:t>4,000L</w:t>
            </w:r>
          </w:p>
        </w:tc>
      </w:tr>
    </w:tbl>
    <w:p w14:paraId="3E7BDCDF" w14:textId="77777777" w:rsidR="00342ECD" w:rsidRDefault="00342ECD"/>
    <w:p w14:paraId="6584942C" w14:textId="2A3537B3" w:rsidR="00342ECD" w:rsidRDefault="00342ECD"/>
    <w:p w14:paraId="0B5461C5" w14:textId="77777777" w:rsidR="00342ECD" w:rsidRDefault="00342ECD" w:rsidP="00342ECD">
      <w:pPr>
        <w:spacing w:after="0"/>
      </w:pPr>
      <w:r>
        <w:t>Approved by: NAME</w:t>
      </w:r>
      <w:r>
        <w:br/>
        <w:t>Position: DETAIL</w:t>
      </w:r>
    </w:p>
    <w:p w14:paraId="57678B59" w14:textId="3A59CB58" w:rsidR="00342ECD" w:rsidRDefault="00342ECD" w:rsidP="00342ECD">
      <w:pPr>
        <w:spacing w:after="0"/>
      </w:pPr>
      <w:r>
        <w:t>Date: DATE</w:t>
      </w:r>
    </w:p>
    <w:p w14:paraId="58EA3A48" w14:textId="21BAC9A9" w:rsidR="00342ECD" w:rsidRDefault="00342ECD">
      <w:r>
        <w:t>Contact number: NUMBER</w:t>
      </w:r>
    </w:p>
    <w:p w14:paraId="15D71397" w14:textId="77777777" w:rsidR="00342ECD" w:rsidRDefault="00342ECD"/>
    <w:p w14:paraId="7954FC84" w14:textId="77777777" w:rsidR="00342ECD" w:rsidRDefault="00342ECD"/>
    <w:sectPr w:rsidR="00342ECD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A5FC" w14:textId="77777777" w:rsidR="0029783F" w:rsidRDefault="0029783F" w:rsidP="00342ECD">
      <w:pPr>
        <w:spacing w:after="0" w:line="240" w:lineRule="auto"/>
      </w:pPr>
      <w:r>
        <w:separator/>
      </w:r>
    </w:p>
  </w:endnote>
  <w:endnote w:type="continuationSeparator" w:id="0">
    <w:p w14:paraId="2F436E61" w14:textId="77777777" w:rsidR="0029783F" w:rsidRDefault="0029783F" w:rsidP="0034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4485" w14:textId="77777777" w:rsidR="0029783F" w:rsidRDefault="0029783F" w:rsidP="00342ECD">
      <w:pPr>
        <w:spacing w:after="0" w:line="240" w:lineRule="auto"/>
      </w:pPr>
      <w:r>
        <w:separator/>
      </w:r>
    </w:p>
  </w:footnote>
  <w:footnote w:type="continuationSeparator" w:id="0">
    <w:p w14:paraId="4A008952" w14:textId="77777777" w:rsidR="0029783F" w:rsidRDefault="0029783F" w:rsidP="0034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DBA4" w14:textId="3B12BF24" w:rsidR="00342ECD" w:rsidRDefault="00342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CC1B" w14:textId="769CD175" w:rsidR="00342ECD" w:rsidRDefault="00342E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061AD6" wp14:editId="5269818E">
              <wp:simplePos x="0" y="0"/>
              <wp:positionH relativeFrom="column">
                <wp:posOffset>1212813</wp:posOffset>
              </wp:positionH>
              <wp:positionV relativeFrom="paragraph">
                <wp:posOffset>2540</wp:posOffset>
              </wp:positionV>
              <wp:extent cx="3303905" cy="443865"/>
              <wp:effectExtent l="0" t="0" r="1079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390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5881A" w14:textId="465C89CF" w:rsidR="00342ECD" w:rsidRPr="00342ECD" w:rsidRDefault="00342ECD" w:rsidP="0076798C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MANI</w:t>
                          </w:r>
                          <w:r w:rsidR="0076798C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EST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061A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95.5pt;margin-top:.2pt;width:260.15pt;height:34.95pt;z-index:2516582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" filled="f" stroked="f">
              <v:textbox style="mso-fit-shape-to-text:t" inset="0,0,0,0">
                <w:txbxContent>
                  <w:p w14:paraId="2355881A" w14:textId="465C89CF" w:rsidR="00342ECD" w:rsidRPr="00342ECD" w:rsidRDefault="00342ECD" w:rsidP="0076798C">
                    <w:pPr>
                      <w:jc w:val="center"/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MANI</w:t>
                    </w:r>
                    <w:r w:rsidR="0076798C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EST TEMPLATE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DB7D" w14:textId="593BA390" w:rsidR="00342ECD" w:rsidRDefault="00342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A124C"/>
    <w:rsid w:val="0029783F"/>
    <w:rsid w:val="00342ECD"/>
    <w:rsid w:val="0042604C"/>
    <w:rsid w:val="00455E42"/>
    <w:rsid w:val="00634066"/>
    <w:rsid w:val="0076798C"/>
    <w:rsid w:val="00B500BA"/>
    <w:rsid w:val="00D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2CBF8"/>
  <w15:chartTrackingRefBased/>
  <w15:docId w15:val="{DCD915F6-AEF7-463A-B657-0AC9C31E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CD"/>
  </w:style>
  <w:style w:type="paragraph" w:styleId="Footer">
    <w:name w:val="footer"/>
    <w:basedOn w:val="Normal"/>
    <w:link w:val="FooterChar"/>
    <w:uiPriority w:val="99"/>
    <w:unhideWhenUsed/>
    <w:rsid w:val="0034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CD"/>
  </w:style>
  <w:style w:type="table" w:styleId="TableGrid">
    <w:name w:val="Table Grid"/>
    <w:basedOn w:val="TableNormal"/>
    <w:uiPriority w:val="39"/>
    <w:rsid w:val="0034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B87D-D556-4085-82A0-079B2C0B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4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Mitchell (ESO)</dc:creator>
  <cp:keywords/>
  <dc:description/>
  <cp:lastModifiedBy>Courtney Henderson (ESO)</cp:lastModifiedBy>
  <cp:revision>2</cp:revision>
  <dcterms:created xsi:type="dcterms:W3CDTF">2022-02-01T09:48:00Z</dcterms:created>
  <dcterms:modified xsi:type="dcterms:W3CDTF">2022-02-01T09:48:00Z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c0d92-0276-4580-b8b3-d2aa756f1a4b_Enabled">
    <vt:lpwstr>true</vt:lpwstr>
  </property>
  <property fmtid="{D5CDD505-2E9C-101B-9397-08002B2CF9AE}" pid="3" name="MSIP_Label_067c0d92-0276-4580-b8b3-d2aa756f1a4b_SetDate">
    <vt:lpwstr>2021-10-19T00:20:42Z</vt:lpwstr>
  </property>
  <property fmtid="{D5CDD505-2E9C-101B-9397-08002B2CF9AE}" pid="4" name="MSIP_Label_067c0d92-0276-4580-b8b3-d2aa756f1a4b_Method">
    <vt:lpwstr>Standard</vt:lpwstr>
  </property>
  <property fmtid="{D5CDD505-2E9C-101B-9397-08002B2CF9AE}" pid="5" name="MSIP_Label_067c0d92-0276-4580-b8b3-d2aa756f1a4b_Name">
    <vt:lpwstr>OFFICIAL</vt:lpwstr>
  </property>
  <property fmtid="{D5CDD505-2E9C-101B-9397-08002B2CF9AE}" pid="6" name="MSIP_Label_067c0d92-0276-4580-b8b3-d2aa756f1a4b_SiteId">
    <vt:lpwstr>4abb7af4-36d5-4cd4-b6ab-10d21f35a591</vt:lpwstr>
  </property>
  <property fmtid="{D5CDD505-2E9C-101B-9397-08002B2CF9AE}" pid="7" name="MSIP_Label_067c0d92-0276-4580-b8b3-d2aa756f1a4b_ActionId">
    <vt:lpwstr>7c54c151-9019-421e-9044-ac4badbb4235</vt:lpwstr>
  </property>
  <property fmtid="{D5CDD505-2E9C-101B-9397-08002B2CF9AE}" pid="8" name="MSIP_Label_067c0d92-0276-4580-b8b3-d2aa756f1a4b_ContentBits">
    <vt:lpwstr>1</vt:lpwstr>
  </property>
</Properties>
</file>